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logistyczna - na co zwrócić uwagę przy wyborze?</w:t>
      </w:r>
    </w:p>
    <w:p>
      <w:pPr>
        <w:spacing w:before="0" w:after="500" w:line="264" w:lineRule="auto"/>
      </w:pPr>
      <w:r>
        <w:rPr>
          <w:rFonts w:ascii="calibri" w:hAnsi="calibri" w:eastAsia="calibri" w:cs="calibri"/>
          <w:sz w:val="36"/>
          <w:szCs w:val="36"/>
          <w:b/>
        </w:rPr>
        <w:t xml:space="preserve">Wybór firmy logistycznej to bardzo ważna kwestia dla każdego biznesu. W tym artykule dowiesz się, na co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Odpowiednia </w:t>
      </w:r>
      <w:r>
        <w:rPr>
          <w:rFonts w:ascii="calibri" w:hAnsi="calibri" w:eastAsia="calibri" w:cs="calibri"/>
          <w:sz w:val="24"/>
          <w:szCs w:val="24"/>
          <w:b/>
        </w:rPr>
        <w:t xml:space="preserve">firma logistyczna</w:t>
      </w:r>
      <w:r>
        <w:rPr>
          <w:rFonts w:ascii="calibri" w:hAnsi="calibri" w:eastAsia="calibri" w:cs="calibri"/>
          <w:sz w:val="24"/>
          <w:szCs w:val="24"/>
        </w:rPr>
        <w:t xml:space="preserve"> to podstawa każdego biznesu, w którym wysyła się przedmioty do innych firm lub do swoich własnych klientów. Jest to konieczne, aby firma, która będzie zajmować się dostarczaniem wszystkich przesyłek, a także ich pakowaniem oraz wysyłaniem na odpowiednie adresy była odpowiednia i spełniała wszystkie potrzeby danego biznesu. Jest to bardzo ważne, ponieważ taka </w:t>
      </w:r>
      <w:hyperlink r:id="rId7" w:history="1">
        <w:r>
          <w:rPr>
            <w:rFonts w:ascii="calibri" w:hAnsi="calibri" w:eastAsia="calibri" w:cs="calibri"/>
            <w:color w:val="0000FF"/>
            <w:sz w:val="24"/>
            <w:szCs w:val="24"/>
            <w:u w:val="single"/>
          </w:rPr>
          <w:t xml:space="preserve">firma logistyczna</w:t>
        </w:r>
      </w:hyperlink>
      <w:r>
        <w:rPr>
          <w:rFonts w:ascii="calibri" w:hAnsi="calibri" w:eastAsia="calibri" w:cs="calibri"/>
          <w:sz w:val="24"/>
          <w:szCs w:val="24"/>
        </w:rPr>
        <w:t xml:space="preserve"> będzie miała kontakt z klientami, a przesyłka dostarczona w nienaruszonym stanie nie będzie podstawą do zwrotu zakupionych przez klienta przedmiotów. Ważne jest też to, aby przesyłka dotarła do klienta bardzo szybko, ponieważ wpłynie to na opinie o firmie i może zaważyć na wysokości sprzedaży oraz zaufaniu klientów.</w:t>
      </w:r>
    </w:p>
    <w:p>
      <w:pPr>
        <w:spacing w:before="0" w:after="500" w:line="264" w:lineRule="auto"/>
      </w:pPr>
      <w:r>
        <w:rPr>
          <w:rFonts w:ascii="calibri" w:hAnsi="calibri" w:eastAsia="calibri" w:cs="calibri"/>
          <w:sz w:val="36"/>
          <w:szCs w:val="36"/>
          <w:b/>
        </w:rPr>
        <w:t xml:space="preserve">Firma logistyczna i jej opinie</w:t>
      </w:r>
    </w:p>
    <w:p>
      <w:pPr>
        <w:spacing w:before="0" w:after="300"/>
      </w:pPr>
      <w:r>
        <w:rPr>
          <w:rFonts w:ascii="calibri" w:hAnsi="calibri" w:eastAsia="calibri" w:cs="calibri"/>
          <w:sz w:val="24"/>
          <w:szCs w:val="24"/>
        </w:rPr>
        <w:t xml:space="preserve">Pierwszą kwestią oraz najważniejszą, na którą należy zwrócić uwagę są opinie o danej </w:t>
      </w:r>
      <w:r>
        <w:rPr>
          <w:rFonts w:ascii="calibri" w:hAnsi="calibri" w:eastAsia="calibri" w:cs="calibri"/>
          <w:sz w:val="24"/>
          <w:szCs w:val="24"/>
          <w:b/>
        </w:rPr>
        <w:t xml:space="preserve">firmie logistycznej</w:t>
      </w:r>
      <w:r>
        <w:rPr>
          <w:rFonts w:ascii="calibri" w:hAnsi="calibri" w:eastAsia="calibri" w:cs="calibri"/>
          <w:sz w:val="24"/>
          <w:szCs w:val="24"/>
        </w:rPr>
        <w:t xml:space="preserve">. Jeśli są one na zadowalającym poziomie to można przejść do dalszych podpunktów, ale jeśli są one mieszane lub często zdarzają się słabe opinie to należy przeanalizować to czym są one spowodowane. Można też skontaktować się z zarządem firmy i zapytać właśnie o te opinie.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Czas i pieniądze</w:t>
      </w:r>
    </w:p>
    <w:p>
      <w:pPr>
        <w:spacing w:before="0" w:after="300"/>
      </w:pPr>
      <w:r>
        <w:rPr>
          <w:rFonts w:ascii="calibri" w:hAnsi="calibri" w:eastAsia="calibri" w:cs="calibri"/>
          <w:sz w:val="24"/>
          <w:szCs w:val="24"/>
        </w:rPr>
        <w:t xml:space="preserve">Kolejną kwestią jest cena przysłania przesyłek, ponieważ jak wiadomo nie może ona być zbyt duża, ponieważ wtedy będziemy mniej zarabiać i wzrośnie również cena produktu. Należy też zwrócić uwagę na szybkość przesyłania przesyłek przez firmę logistyczną, ponieważ w dzisiejszych standardach dwa, trzy dni to konieczność.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2026-03-26T00:27:43+01:00</dcterms:created>
  <dcterms:modified xsi:type="dcterms:W3CDTF">2026-03-26T00:27:43+01:00</dcterms:modified>
</cp:coreProperties>
</file>

<file path=docProps/custom.xml><?xml version="1.0" encoding="utf-8"?>
<Properties xmlns="http://schemas.openxmlformats.org/officeDocument/2006/custom-properties" xmlns:vt="http://schemas.openxmlformats.org/officeDocument/2006/docPropsVTypes"/>
</file>